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90139" w14:textId="77777777" w:rsidR="00FC3C7E" w:rsidRDefault="00FC3C7E" w:rsidP="00435311">
      <w:pPr>
        <w:pStyle w:val="Heading1"/>
        <w:jc w:val="center"/>
      </w:pPr>
      <w:r>
        <w:t>Creating and Managing Rules in Outlook</w:t>
      </w:r>
    </w:p>
    <w:p w14:paraId="39808E72" w14:textId="77777777" w:rsidR="00FC3C7E" w:rsidRDefault="00FC3C7E" w:rsidP="00FC3C7E"/>
    <w:p w14:paraId="66AEC65D" w14:textId="41F0574F" w:rsidR="00FC3C7E" w:rsidRDefault="00FC3C7E" w:rsidP="00FC3C7E">
      <w:pPr>
        <w:rPr>
          <w:sz w:val="22"/>
          <w:szCs w:val="22"/>
        </w:rPr>
      </w:pPr>
      <w:r w:rsidRPr="00FC3C7E">
        <w:rPr>
          <w:sz w:val="22"/>
          <w:szCs w:val="22"/>
        </w:rPr>
        <w:t xml:space="preserve">Rules can be created in Microsoft Outlook </w:t>
      </w:r>
      <w:r>
        <w:rPr>
          <w:sz w:val="22"/>
          <w:szCs w:val="22"/>
        </w:rPr>
        <w:t xml:space="preserve">to automatically handle certain incoming and outgoing emails based on conditions you have specified.  </w:t>
      </w:r>
      <w:r w:rsidR="00257F6A">
        <w:rPr>
          <w:sz w:val="22"/>
          <w:szCs w:val="22"/>
        </w:rPr>
        <w:t>There are a couple different ways to create and manage rules in Outloo</w:t>
      </w:r>
      <w:r w:rsidR="00C04573">
        <w:rPr>
          <w:sz w:val="22"/>
          <w:szCs w:val="22"/>
        </w:rPr>
        <w:t>k.  An</w:t>
      </w:r>
      <w:r w:rsidR="00257F6A">
        <w:rPr>
          <w:sz w:val="22"/>
          <w:szCs w:val="22"/>
        </w:rPr>
        <w:t xml:space="preserve"> easy way to create a rule based on a certain email in your Inbox</w:t>
      </w:r>
      <w:r w:rsidR="009D44DB">
        <w:rPr>
          <w:sz w:val="22"/>
          <w:szCs w:val="22"/>
        </w:rPr>
        <w:t>,</w:t>
      </w:r>
      <w:r w:rsidR="00257F6A">
        <w:rPr>
          <w:sz w:val="22"/>
          <w:szCs w:val="22"/>
        </w:rPr>
        <w:t xml:space="preserve"> is to highlight the email and </w:t>
      </w:r>
      <w:r w:rsidR="003D186F">
        <w:rPr>
          <w:sz w:val="22"/>
          <w:szCs w:val="22"/>
        </w:rPr>
        <w:t xml:space="preserve">on the Header in Outlook </w:t>
      </w:r>
      <w:r w:rsidR="00257F6A">
        <w:rPr>
          <w:sz w:val="22"/>
          <w:szCs w:val="22"/>
        </w:rPr>
        <w:t>click on</w:t>
      </w:r>
      <w:r w:rsidR="003D186F">
        <w:rPr>
          <w:sz w:val="22"/>
          <w:szCs w:val="22"/>
        </w:rPr>
        <w:t xml:space="preserve"> Move, then click on Rules and choose Create Rule</w:t>
      </w:r>
      <w:r w:rsidR="00257F6A">
        <w:rPr>
          <w:sz w:val="22"/>
          <w:szCs w:val="22"/>
        </w:rPr>
        <w:t>:</w:t>
      </w:r>
    </w:p>
    <w:p w14:paraId="053968BB" w14:textId="77777777" w:rsidR="003D186F" w:rsidRDefault="003D186F" w:rsidP="00FC3C7E">
      <w:pPr>
        <w:rPr>
          <w:sz w:val="22"/>
          <w:szCs w:val="22"/>
        </w:rPr>
      </w:pPr>
    </w:p>
    <w:p w14:paraId="0ADB1417" w14:textId="67A134F0" w:rsidR="003D186F" w:rsidRDefault="008906B2" w:rsidP="00FC3C7E">
      <w:pPr>
        <w:rPr>
          <w:sz w:val="22"/>
          <w:szCs w:val="22"/>
        </w:rPr>
      </w:pPr>
      <w:r>
        <w:rPr>
          <w:noProof/>
        </w:rPr>
        <mc:AlternateContent>
          <mc:Choice Requires="wps">
            <w:drawing>
              <wp:anchor distT="0" distB="0" distL="114300" distR="114300" simplePos="0" relativeHeight="251663360" behindDoc="0" locked="0" layoutInCell="1" allowOverlap="1" wp14:anchorId="6A4F674F" wp14:editId="0311A99F">
                <wp:simplePos x="0" y="0"/>
                <wp:positionH relativeFrom="column">
                  <wp:posOffset>4295776</wp:posOffset>
                </wp:positionH>
                <wp:positionV relativeFrom="paragraph">
                  <wp:posOffset>1101090</wp:posOffset>
                </wp:positionV>
                <wp:extent cx="247650" cy="485775"/>
                <wp:effectExtent l="0" t="0" r="19050" b="28575"/>
                <wp:wrapNone/>
                <wp:docPr id="1073538117" name="Rectangle 1"/>
                <wp:cNvGraphicFramePr/>
                <a:graphic xmlns:a="http://schemas.openxmlformats.org/drawingml/2006/main">
                  <a:graphicData uri="http://schemas.microsoft.com/office/word/2010/wordprocessingShape">
                    <wps:wsp>
                      <wps:cNvSpPr/>
                      <wps:spPr>
                        <a:xfrm>
                          <a:off x="0" y="0"/>
                          <a:ext cx="247650" cy="48577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1FA1D" id="Rectangle 1" o:spid="_x0000_s1026" style="position:absolute;margin-left:338.25pt;margin-top:86.7pt;width:19.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" filled="f" strokecolor="red" strokeweight="1.5pt"/>
            </w:pict>
          </mc:Fallback>
        </mc:AlternateContent>
      </w:r>
      <w:r>
        <w:rPr>
          <w:noProof/>
        </w:rPr>
        <mc:AlternateContent>
          <mc:Choice Requires="wps">
            <w:drawing>
              <wp:anchor distT="0" distB="0" distL="114300" distR="114300" simplePos="0" relativeHeight="251661312" behindDoc="0" locked="0" layoutInCell="1" allowOverlap="1" wp14:anchorId="2769F323" wp14:editId="0EB02F84">
                <wp:simplePos x="0" y="0"/>
                <wp:positionH relativeFrom="rightMargin">
                  <wp:posOffset>-1552575</wp:posOffset>
                </wp:positionH>
                <wp:positionV relativeFrom="paragraph">
                  <wp:posOffset>443865</wp:posOffset>
                </wp:positionV>
                <wp:extent cx="381000" cy="666750"/>
                <wp:effectExtent l="0" t="0" r="19050" b="19050"/>
                <wp:wrapNone/>
                <wp:docPr id="737553100" name="Rectangle 1"/>
                <wp:cNvGraphicFramePr/>
                <a:graphic xmlns:a="http://schemas.openxmlformats.org/drawingml/2006/main">
                  <a:graphicData uri="http://schemas.microsoft.com/office/word/2010/wordprocessingShape">
                    <wps:wsp>
                      <wps:cNvSpPr/>
                      <wps:spPr>
                        <a:xfrm>
                          <a:off x="0" y="0"/>
                          <a:ext cx="381000" cy="66675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68C1C" id="Rectangle 1" o:spid="_x0000_s1026" style="position:absolute;margin-left:-122.25pt;margin-top:34.95pt;width:30pt;height:52.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" filled="f" strokecolor="red" strokeweight="1.5pt">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47C667BE" wp14:editId="2EA5CC38">
                <wp:simplePos x="0" y="0"/>
                <wp:positionH relativeFrom="column">
                  <wp:posOffset>47624</wp:posOffset>
                </wp:positionH>
                <wp:positionV relativeFrom="paragraph">
                  <wp:posOffset>1453516</wp:posOffset>
                </wp:positionV>
                <wp:extent cx="3895725" cy="762000"/>
                <wp:effectExtent l="0" t="0" r="9525" b="0"/>
                <wp:wrapNone/>
                <wp:docPr id="1322274937" name="Rectangle 2"/>
                <wp:cNvGraphicFramePr/>
                <a:graphic xmlns:a="http://schemas.openxmlformats.org/drawingml/2006/main">
                  <a:graphicData uri="http://schemas.microsoft.com/office/word/2010/wordprocessingShape">
                    <wps:wsp>
                      <wps:cNvSpPr/>
                      <wps:spPr>
                        <a:xfrm>
                          <a:off x="0" y="0"/>
                          <a:ext cx="3895725" cy="762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98DD1" id="Rectangle 2" o:spid="_x0000_s1026" style="position:absolute;margin-left:3.75pt;margin-top:114.45pt;width:306.75pt;height:6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" fillcolor="white [3212]" stroked="f" strokeweight="1pt"/>
            </w:pict>
          </mc:Fallback>
        </mc:AlternateContent>
      </w:r>
      <w:r w:rsidR="003D186F">
        <w:rPr>
          <w:noProof/>
        </w:rPr>
        <mc:AlternateContent>
          <mc:Choice Requires="wps">
            <w:drawing>
              <wp:anchor distT="0" distB="0" distL="114300" distR="114300" simplePos="0" relativeHeight="251659264" behindDoc="0" locked="0" layoutInCell="1" allowOverlap="1" wp14:anchorId="366D0B44" wp14:editId="4A15ED2E">
                <wp:simplePos x="0" y="0"/>
                <wp:positionH relativeFrom="column">
                  <wp:posOffset>419100</wp:posOffset>
                </wp:positionH>
                <wp:positionV relativeFrom="paragraph">
                  <wp:posOffset>263525</wp:posOffset>
                </wp:positionV>
                <wp:extent cx="342900" cy="209550"/>
                <wp:effectExtent l="0" t="0" r="19050" b="19050"/>
                <wp:wrapNone/>
                <wp:docPr id="1632711685" name="Rectangle 1"/>
                <wp:cNvGraphicFramePr/>
                <a:graphic xmlns:a="http://schemas.openxmlformats.org/drawingml/2006/main">
                  <a:graphicData uri="http://schemas.microsoft.com/office/word/2010/wordprocessingShape">
                    <wps:wsp>
                      <wps:cNvSpPr/>
                      <wps:spPr>
                        <a:xfrm>
                          <a:off x="0" y="0"/>
                          <a:ext cx="342900" cy="20955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E1D65" id="Rectangle 1" o:spid="_x0000_s1026" style="position:absolute;margin-left:33pt;margin-top:20.75pt;width:27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" filled="f" strokecolor="red" strokeweight="1.5pt"/>
            </w:pict>
          </mc:Fallback>
        </mc:AlternateContent>
      </w:r>
      <w:r w:rsidR="003D186F">
        <w:rPr>
          <w:noProof/>
        </w:rPr>
        <mc:AlternateContent>
          <mc:Choice Requires="wps">
            <w:drawing>
              <wp:anchor distT="0" distB="0" distL="114300" distR="114300" simplePos="0" relativeHeight="251666432" behindDoc="0" locked="0" layoutInCell="1" allowOverlap="1" wp14:anchorId="75737658" wp14:editId="7750F4BF">
                <wp:simplePos x="0" y="0"/>
                <wp:positionH relativeFrom="column">
                  <wp:posOffset>4286250</wp:posOffset>
                </wp:positionH>
                <wp:positionV relativeFrom="paragraph">
                  <wp:posOffset>1825625</wp:posOffset>
                </wp:positionV>
                <wp:extent cx="704850" cy="180975"/>
                <wp:effectExtent l="0" t="0" r="19050" b="28575"/>
                <wp:wrapNone/>
                <wp:docPr id="2110221523" name="Rectangle 1"/>
                <wp:cNvGraphicFramePr/>
                <a:graphic xmlns:a="http://schemas.openxmlformats.org/drawingml/2006/main">
                  <a:graphicData uri="http://schemas.microsoft.com/office/word/2010/wordprocessingShape">
                    <wps:wsp>
                      <wps:cNvSpPr/>
                      <wps:spPr>
                        <a:xfrm>
                          <a:off x="0" y="0"/>
                          <a:ext cx="704850" cy="18097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F64A3" id="Rectangle 1" o:spid="_x0000_s1026" style="position:absolute;margin-left:337.5pt;margin-top:143.75pt;width:55.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" filled="f" strokecolor="red" strokeweight="1.5pt"/>
            </w:pict>
          </mc:Fallback>
        </mc:AlternateContent>
      </w:r>
      <w:r w:rsidR="003D186F">
        <w:rPr>
          <w:noProof/>
        </w:rPr>
        <w:drawing>
          <wp:inline distT="0" distB="0" distL="0" distR="0" wp14:anchorId="2B3C4F80" wp14:editId="1378A39E">
            <wp:extent cx="5486400" cy="2217420"/>
            <wp:effectExtent l="19050" t="19050" r="19050" b="11430"/>
            <wp:docPr id="2496352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35233" name="Picture 1" descr="A screenshot of a computer&#10;&#10;Description automatically generated"/>
                    <pic:cNvPicPr/>
                  </pic:nvPicPr>
                  <pic:blipFill>
                    <a:blip r:embed="rId11"/>
                    <a:stretch>
                      <a:fillRect/>
                    </a:stretch>
                  </pic:blipFill>
                  <pic:spPr>
                    <a:xfrm>
                      <a:off x="0" y="0"/>
                      <a:ext cx="5486400" cy="2217420"/>
                    </a:xfrm>
                    <a:prstGeom prst="rect">
                      <a:avLst/>
                    </a:prstGeom>
                    <a:ln w="19050">
                      <a:solidFill>
                        <a:schemeClr val="tx1"/>
                      </a:solidFill>
                    </a:ln>
                  </pic:spPr>
                </pic:pic>
              </a:graphicData>
            </a:graphic>
          </wp:inline>
        </w:drawing>
      </w:r>
    </w:p>
    <w:p w14:paraId="59FCB90C" w14:textId="20FD19EA" w:rsidR="00257F6A" w:rsidRDefault="00257F6A" w:rsidP="00FC3C7E">
      <w:pPr>
        <w:rPr>
          <w:sz w:val="22"/>
          <w:szCs w:val="22"/>
        </w:rPr>
      </w:pPr>
    </w:p>
    <w:p w14:paraId="07779456" w14:textId="1A530B1A" w:rsidR="0057363E" w:rsidRDefault="00097175" w:rsidP="00FC3C7E">
      <w:pPr>
        <w:rPr>
          <w:sz w:val="22"/>
          <w:szCs w:val="22"/>
        </w:rPr>
      </w:pPr>
      <w:r>
        <w:rPr>
          <w:sz w:val="22"/>
          <w:szCs w:val="22"/>
        </w:rPr>
        <w:t xml:space="preserve">After clicking on “Create Rule”, a window will pop up </w:t>
      </w:r>
      <w:r w:rsidR="009822D4">
        <w:rPr>
          <w:sz w:val="22"/>
          <w:szCs w:val="22"/>
        </w:rPr>
        <w:t xml:space="preserve">with check boxes </w:t>
      </w:r>
      <w:r>
        <w:rPr>
          <w:sz w:val="22"/>
          <w:szCs w:val="22"/>
        </w:rPr>
        <w:t>allowing you to choose to take the email from the sender and with a certain subject word(s</w:t>
      </w:r>
      <w:proofErr w:type="gramStart"/>
      <w:r>
        <w:rPr>
          <w:sz w:val="22"/>
          <w:szCs w:val="22"/>
        </w:rPr>
        <w:t>), and</w:t>
      </w:r>
      <w:proofErr w:type="gramEnd"/>
      <w:r>
        <w:rPr>
          <w:sz w:val="22"/>
          <w:szCs w:val="22"/>
        </w:rPr>
        <w:t xml:space="preserve"> forward those emails</w:t>
      </w:r>
      <w:r w:rsidR="00DC1CC2">
        <w:rPr>
          <w:sz w:val="22"/>
          <w:szCs w:val="22"/>
        </w:rPr>
        <w:t xml:space="preserve"> to a folder or </w:t>
      </w:r>
      <w:r w:rsidR="0099705B">
        <w:rPr>
          <w:sz w:val="22"/>
          <w:szCs w:val="22"/>
        </w:rPr>
        <w:t xml:space="preserve">another FBM </w:t>
      </w:r>
      <w:r w:rsidR="00DC1CC2">
        <w:rPr>
          <w:sz w:val="22"/>
          <w:szCs w:val="22"/>
        </w:rPr>
        <w:t xml:space="preserve">email address.  The example below is taking an </w:t>
      </w:r>
      <w:r w:rsidR="00DC57B8">
        <w:rPr>
          <w:sz w:val="22"/>
          <w:szCs w:val="22"/>
        </w:rPr>
        <w:t xml:space="preserve">emailed </w:t>
      </w:r>
      <w:r w:rsidR="00DC1CC2">
        <w:rPr>
          <w:sz w:val="22"/>
          <w:szCs w:val="22"/>
        </w:rPr>
        <w:t xml:space="preserve">SX root report </w:t>
      </w:r>
      <w:r w:rsidR="00DC57B8">
        <w:rPr>
          <w:sz w:val="22"/>
          <w:szCs w:val="22"/>
        </w:rPr>
        <w:t xml:space="preserve">from sender “root” and </w:t>
      </w:r>
      <w:r w:rsidR="00DC1CC2">
        <w:rPr>
          <w:sz w:val="22"/>
          <w:szCs w:val="22"/>
        </w:rPr>
        <w:t>with the word “SOX” in the subject line</w:t>
      </w:r>
      <w:r w:rsidR="00DC57B8">
        <w:rPr>
          <w:sz w:val="22"/>
          <w:szCs w:val="22"/>
        </w:rPr>
        <w:t xml:space="preserve">, then forwarding the email to another FBM employee’s email address.  </w:t>
      </w:r>
      <w:r w:rsidR="003D14F0">
        <w:rPr>
          <w:color w:val="FF0000"/>
          <w:sz w:val="22"/>
          <w:szCs w:val="22"/>
        </w:rPr>
        <w:t xml:space="preserve">REMEMBER:  </w:t>
      </w:r>
      <w:r w:rsidR="0099705B" w:rsidRPr="0099705B">
        <w:rPr>
          <w:color w:val="FF0000"/>
          <w:sz w:val="22"/>
          <w:szCs w:val="22"/>
        </w:rPr>
        <w:t xml:space="preserve">FBM emails should </w:t>
      </w:r>
      <w:r w:rsidR="003D14F0">
        <w:rPr>
          <w:color w:val="FF0000"/>
          <w:sz w:val="22"/>
          <w:szCs w:val="22"/>
        </w:rPr>
        <w:t>NEVER</w:t>
      </w:r>
      <w:r w:rsidR="0099705B" w:rsidRPr="0099705B">
        <w:rPr>
          <w:color w:val="FF0000"/>
          <w:sz w:val="22"/>
          <w:szCs w:val="22"/>
        </w:rPr>
        <w:t xml:space="preserve"> be forwarded to NON-FBM employees</w:t>
      </w:r>
      <w:r w:rsidR="0099705B">
        <w:rPr>
          <w:sz w:val="22"/>
          <w:szCs w:val="22"/>
        </w:rPr>
        <w:t xml:space="preserve">.  </w:t>
      </w:r>
      <w:r w:rsidR="00DC1CC2">
        <w:rPr>
          <w:sz w:val="22"/>
          <w:szCs w:val="22"/>
        </w:rPr>
        <w:t>After checking the desired boxes, click on “Advanced Options”:</w:t>
      </w:r>
    </w:p>
    <w:p w14:paraId="11826B5B" w14:textId="146D9FC7" w:rsidR="00DC57B8" w:rsidRDefault="00DC57B8" w:rsidP="00FC3C7E">
      <w:pPr>
        <w:rPr>
          <w:sz w:val="22"/>
          <w:szCs w:val="22"/>
        </w:rPr>
      </w:pPr>
    </w:p>
    <w:p w14:paraId="09D090BA" w14:textId="4659A7A3" w:rsidR="00D1325D" w:rsidRDefault="00D1325D" w:rsidP="00D1325D">
      <w:pPr>
        <w:jc w:val="center"/>
        <w:rPr>
          <w:sz w:val="22"/>
          <w:szCs w:val="22"/>
        </w:rPr>
      </w:pPr>
      <w:r>
        <w:rPr>
          <w:noProof/>
        </w:rPr>
        <mc:AlternateContent>
          <mc:Choice Requires="wps">
            <w:drawing>
              <wp:anchor distT="0" distB="0" distL="114300" distR="114300" simplePos="0" relativeHeight="251670528" behindDoc="0" locked="0" layoutInCell="1" allowOverlap="1" wp14:anchorId="072B5843" wp14:editId="43BF2E57">
                <wp:simplePos x="0" y="0"/>
                <wp:positionH relativeFrom="column">
                  <wp:posOffset>894715</wp:posOffset>
                </wp:positionH>
                <wp:positionV relativeFrom="paragraph">
                  <wp:posOffset>702945</wp:posOffset>
                </wp:positionV>
                <wp:extent cx="1343025" cy="200025"/>
                <wp:effectExtent l="0" t="0" r="28575" b="28575"/>
                <wp:wrapNone/>
                <wp:docPr id="1191870553" name="Rectangle 1"/>
                <wp:cNvGraphicFramePr/>
                <a:graphic xmlns:a="http://schemas.openxmlformats.org/drawingml/2006/main">
                  <a:graphicData uri="http://schemas.microsoft.com/office/word/2010/wordprocessingShape">
                    <wps:wsp>
                      <wps:cNvSpPr/>
                      <wps:spPr>
                        <a:xfrm>
                          <a:off x="0" y="0"/>
                          <a:ext cx="1343025" cy="2000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53726" id="Rectangle 1" o:spid="_x0000_s1026" style="position:absolute;margin-left:70.45pt;margin-top:55.35pt;width:105.7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" filled="f" strokecolor="red" strokeweight="1.5pt"/>
            </w:pict>
          </mc:Fallback>
        </mc:AlternateContent>
      </w:r>
      <w:r>
        <w:rPr>
          <w:noProof/>
        </w:rPr>
        <mc:AlternateContent>
          <mc:Choice Requires="wps">
            <w:drawing>
              <wp:anchor distT="0" distB="0" distL="114300" distR="114300" simplePos="0" relativeHeight="251672576" behindDoc="0" locked="0" layoutInCell="1" allowOverlap="1" wp14:anchorId="7647BE54" wp14:editId="7880FA25">
                <wp:simplePos x="0" y="0"/>
                <wp:positionH relativeFrom="column">
                  <wp:posOffset>3543300</wp:posOffset>
                </wp:positionH>
                <wp:positionV relativeFrom="paragraph">
                  <wp:posOffset>2197735</wp:posOffset>
                </wp:positionV>
                <wp:extent cx="1009650" cy="200025"/>
                <wp:effectExtent l="0" t="0" r="19050" b="28575"/>
                <wp:wrapNone/>
                <wp:docPr id="97475235" name="Rectangle 1"/>
                <wp:cNvGraphicFramePr/>
                <a:graphic xmlns:a="http://schemas.openxmlformats.org/drawingml/2006/main">
                  <a:graphicData uri="http://schemas.microsoft.com/office/word/2010/wordprocessingShape">
                    <wps:wsp>
                      <wps:cNvSpPr/>
                      <wps:spPr>
                        <a:xfrm>
                          <a:off x="0" y="0"/>
                          <a:ext cx="1009650" cy="2000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ECA6F" id="Rectangle 1" o:spid="_x0000_s1026" style="position:absolute;margin-left:279pt;margin-top:173.05pt;width:79.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" filled="f" strokecolor="red" strokeweight="1.5pt"/>
            </w:pict>
          </mc:Fallback>
        </mc:AlternateContent>
      </w:r>
      <w:r>
        <w:rPr>
          <w:noProof/>
        </w:rPr>
        <mc:AlternateContent>
          <mc:Choice Requires="wps">
            <w:drawing>
              <wp:anchor distT="0" distB="0" distL="114300" distR="114300" simplePos="0" relativeHeight="251668480" behindDoc="0" locked="0" layoutInCell="1" allowOverlap="1" wp14:anchorId="76077DF3" wp14:editId="30077A90">
                <wp:simplePos x="0" y="0"/>
                <wp:positionH relativeFrom="column">
                  <wp:posOffset>895350</wp:posOffset>
                </wp:positionH>
                <wp:positionV relativeFrom="paragraph">
                  <wp:posOffset>512445</wp:posOffset>
                </wp:positionV>
                <wp:extent cx="704850" cy="180975"/>
                <wp:effectExtent l="0" t="0" r="19050" b="28575"/>
                <wp:wrapNone/>
                <wp:docPr id="212518963" name="Rectangle 1"/>
                <wp:cNvGraphicFramePr/>
                <a:graphic xmlns:a="http://schemas.openxmlformats.org/drawingml/2006/main">
                  <a:graphicData uri="http://schemas.microsoft.com/office/word/2010/wordprocessingShape">
                    <wps:wsp>
                      <wps:cNvSpPr/>
                      <wps:spPr>
                        <a:xfrm>
                          <a:off x="0" y="0"/>
                          <a:ext cx="704850" cy="18097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DAEC5" id="Rectangle 1" o:spid="_x0000_s1026" style="position:absolute;margin-left:70.5pt;margin-top:40.35pt;width:55.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" filled="f" strokecolor="red" strokeweight="1.5pt"/>
            </w:pict>
          </mc:Fallback>
        </mc:AlternateContent>
      </w:r>
      <w:r>
        <w:rPr>
          <w:noProof/>
        </w:rPr>
        <w:drawing>
          <wp:inline distT="0" distB="0" distL="0" distR="0" wp14:anchorId="1A81CCF6" wp14:editId="2D9F10B2">
            <wp:extent cx="3762375" cy="2407920"/>
            <wp:effectExtent l="19050" t="19050" r="28575" b="11430"/>
            <wp:docPr id="18743929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92926" name="Picture 1" descr="A screenshot of a computer&#10;&#10;Description automatically generated"/>
                    <pic:cNvPicPr/>
                  </pic:nvPicPr>
                  <pic:blipFill rotWithShape="1">
                    <a:blip r:embed="rId12"/>
                    <a:srcRect l="1801" t="1398" r="2477" b="3497"/>
                    <a:stretch/>
                  </pic:blipFill>
                  <pic:spPr bwMode="auto">
                    <a:xfrm>
                      <a:off x="0" y="0"/>
                      <a:ext cx="3766527" cy="2410577"/>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01B3921" w14:textId="77777777" w:rsidR="00245224" w:rsidRDefault="009822D4" w:rsidP="009822D4">
      <w:pPr>
        <w:rPr>
          <w:sz w:val="22"/>
          <w:szCs w:val="22"/>
        </w:rPr>
      </w:pPr>
      <w:r>
        <w:rPr>
          <w:sz w:val="22"/>
          <w:szCs w:val="22"/>
        </w:rPr>
        <w:t xml:space="preserve">The next window that pops up will allow you to choose more options for your rule.  </w:t>
      </w:r>
      <w:r w:rsidR="00245224">
        <w:rPr>
          <w:sz w:val="22"/>
          <w:szCs w:val="22"/>
        </w:rPr>
        <w:t>Click “Next” to get to the next window pop up.  This window will allow you to choose to move the email(s) to a folder or forward it to another FBM employee (among many other options).  I</w:t>
      </w:r>
      <w:r w:rsidR="00122A88">
        <w:rPr>
          <w:sz w:val="22"/>
          <w:szCs w:val="22"/>
        </w:rPr>
        <w:t>n</w:t>
      </w:r>
      <w:r w:rsidR="00245224">
        <w:rPr>
          <w:sz w:val="22"/>
          <w:szCs w:val="22"/>
        </w:rPr>
        <w:t xml:space="preserve"> the example of forwarding the SOX root report to another FBM email address, you would check the box for “forward it to people or public group”.  After checking that box, you’ll have to click on the blue word link “people or public group” so you can enter the FBM email address to forward that email to:</w:t>
      </w:r>
    </w:p>
    <w:p w14:paraId="61614A38" w14:textId="77777777" w:rsidR="00D1325D" w:rsidRDefault="00D1325D" w:rsidP="009822D4">
      <w:pPr>
        <w:rPr>
          <w:sz w:val="22"/>
          <w:szCs w:val="22"/>
        </w:rPr>
      </w:pPr>
    </w:p>
    <w:p w14:paraId="1B827487" w14:textId="3C100E60" w:rsidR="00D1325D" w:rsidRDefault="00D1325D" w:rsidP="00D1325D">
      <w:pPr>
        <w:jc w:val="center"/>
        <w:rPr>
          <w:sz w:val="22"/>
          <w:szCs w:val="22"/>
        </w:rPr>
      </w:pPr>
      <w:r>
        <w:rPr>
          <w:noProof/>
        </w:rPr>
        <mc:AlternateContent>
          <mc:Choice Requires="wps">
            <w:drawing>
              <wp:anchor distT="0" distB="0" distL="114300" distR="114300" simplePos="0" relativeHeight="251676672" behindDoc="0" locked="0" layoutInCell="1" allowOverlap="1" wp14:anchorId="26FDD48F" wp14:editId="6ADD0992">
                <wp:simplePos x="0" y="0"/>
                <wp:positionH relativeFrom="column">
                  <wp:posOffset>1784985</wp:posOffset>
                </wp:positionH>
                <wp:positionV relativeFrom="paragraph">
                  <wp:posOffset>2883535</wp:posOffset>
                </wp:positionV>
                <wp:extent cx="929640" cy="142875"/>
                <wp:effectExtent l="0" t="0" r="22860" b="28575"/>
                <wp:wrapNone/>
                <wp:docPr id="935674184" name="Rectangle 1"/>
                <wp:cNvGraphicFramePr/>
                <a:graphic xmlns:a="http://schemas.openxmlformats.org/drawingml/2006/main">
                  <a:graphicData uri="http://schemas.microsoft.com/office/word/2010/wordprocessingShape">
                    <wps:wsp>
                      <wps:cNvSpPr/>
                      <wps:spPr>
                        <a:xfrm>
                          <a:off x="0" y="0"/>
                          <a:ext cx="929640" cy="14287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17D36" id="Rectangle 1" o:spid="_x0000_s1026" style="position:absolute;margin-left:140.55pt;margin-top:227.05pt;width:73.2pt;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" filled="f" strokecolor="red" strokeweight="1.5pt"/>
            </w:pict>
          </mc:Fallback>
        </mc:AlternateContent>
      </w:r>
      <w:r>
        <w:rPr>
          <w:noProof/>
        </w:rPr>
        <mc:AlternateContent>
          <mc:Choice Requires="wps">
            <w:drawing>
              <wp:anchor distT="0" distB="0" distL="114300" distR="114300" simplePos="0" relativeHeight="251674624" behindDoc="0" locked="0" layoutInCell="1" allowOverlap="1" wp14:anchorId="280E1B9B" wp14:editId="71C00AE9">
                <wp:simplePos x="0" y="0"/>
                <wp:positionH relativeFrom="column">
                  <wp:posOffset>1200149</wp:posOffset>
                </wp:positionH>
                <wp:positionV relativeFrom="paragraph">
                  <wp:posOffset>1160780</wp:posOffset>
                </wp:positionV>
                <wp:extent cx="1628775" cy="180975"/>
                <wp:effectExtent l="0" t="0" r="28575" b="28575"/>
                <wp:wrapNone/>
                <wp:docPr id="469455662" name="Rectangle 1"/>
                <wp:cNvGraphicFramePr/>
                <a:graphic xmlns:a="http://schemas.openxmlformats.org/drawingml/2006/main">
                  <a:graphicData uri="http://schemas.microsoft.com/office/word/2010/wordprocessingShape">
                    <wps:wsp>
                      <wps:cNvSpPr/>
                      <wps:spPr>
                        <a:xfrm>
                          <a:off x="0" y="0"/>
                          <a:ext cx="1628775" cy="18097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A04FD" id="Rectangle 1" o:spid="_x0000_s1026" style="position:absolute;margin-left:94.5pt;margin-top:91.4pt;width:128.2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" filled="f" strokecolor="red" strokeweight="1.5pt"/>
            </w:pict>
          </mc:Fallback>
        </mc:AlternateContent>
      </w:r>
      <w:r>
        <w:rPr>
          <w:noProof/>
        </w:rPr>
        <w:drawing>
          <wp:inline distT="0" distB="0" distL="0" distR="0" wp14:anchorId="6681A8CE" wp14:editId="2FB7C685">
            <wp:extent cx="3107531" cy="3829050"/>
            <wp:effectExtent l="19050" t="19050" r="17145" b="19050"/>
            <wp:docPr id="65707872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078727" name="Picture 1" descr="A screenshot of a computer screen&#10;&#10;Description automatically generated"/>
                    <pic:cNvPicPr/>
                  </pic:nvPicPr>
                  <pic:blipFill>
                    <a:blip r:embed="rId13"/>
                    <a:stretch>
                      <a:fillRect/>
                    </a:stretch>
                  </pic:blipFill>
                  <pic:spPr>
                    <a:xfrm>
                      <a:off x="0" y="0"/>
                      <a:ext cx="3111747" cy="3834244"/>
                    </a:xfrm>
                    <a:prstGeom prst="rect">
                      <a:avLst/>
                    </a:prstGeom>
                    <a:ln w="19050">
                      <a:solidFill>
                        <a:schemeClr val="tx1"/>
                      </a:solidFill>
                    </a:ln>
                  </pic:spPr>
                </pic:pic>
              </a:graphicData>
            </a:graphic>
          </wp:inline>
        </w:drawing>
      </w:r>
    </w:p>
    <w:p w14:paraId="0F6B9C1B" w14:textId="4C5BE1C7" w:rsidR="00245224" w:rsidRDefault="00245224" w:rsidP="00245224">
      <w:pPr>
        <w:jc w:val="center"/>
        <w:rPr>
          <w:sz w:val="22"/>
          <w:szCs w:val="22"/>
        </w:rPr>
      </w:pPr>
    </w:p>
    <w:p w14:paraId="2437236D" w14:textId="77777777" w:rsidR="008906B2" w:rsidRDefault="00C539F8" w:rsidP="00245224">
      <w:pPr>
        <w:rPr>
          <w:sz w:val="22"/>
          <w:szCs w:val="22"/>
        </w:rPr>
      </w:pPr>
      <w:r>
        <w:rPr>
          <w:sz w:val="22"/>
          <w:szCs w:val="22"/>
        </w:rPr>
        <w:t>After clicking on the blue word link “people or public group”, the Outlook address book will pull up for you to choose t</w:t>
      </w:r>
      <w:r w:rsidR="005B2132">
        <w:rPr>
          <w:sz w:val="22"/>
          <w:szCs w:val="22"/>
        </w:rPr>
        <w:t>he FBM email(s) to forward these</w:t>
      </w:r>
      <w:r>
        <w:rPr>
          <w:sz w:val="22"/>
          <w:szCs w:val="22"/>
        </w:rPr>
        <w:t xml:space="preserve"> email</w:t>
      </w:r>
      <w:r w:rsidR="005B2132">
        <w:rPr>
          <w:sz w:val="22"/>
          <w:szCs w:val="22"/>
        </w:rPr>
        <w:t>s</w:t>
      </w:r>
      <w:r>
        <w:rPr>
          <w:sz w:val="22"/>
          <w:szCs w:val="22"/>
        </w:rPr>
        <w:t xml:space="preserve"> to.  </w:t>
      </w:r>
      <w:r w:rsidR="005B2132">
        <w:rPr>
          <w:sz w:val="22"/>
          <w:szCs w:val="22"/>
        </w:rPr>
        <w:t>After choosing the email destinations, c</w:t>
      </w:r>
      <w:r>
        <w:rPr>
          <w:sz w:val="22"/>
          <w:szCs w:val="22"/>
        </w:rPr>
        <w:t>lic</w:t>
      </w:r>
      <w:r w:rsidR="005B2132">
        <w:rPr>
          <w:sz w:val="22"/>
          <w:szCs w:val="22"/>
        </w:rPr>
        <w:t xml:space="preserve">k “Finish” to complete the rule.  </w:t>
      </w:r>
    </w:p>
    <w:p w14:paraId="082FA6C1" w14:textId="77777777" w:rsidR="008906B2" w:rsidRDefault="008906B2" w:rsidP="00245224">
      <w:pPr>
        <w:rPr>
          <w:sz w:val="22"/>
          <w:szCs w:val="22"/>
        </w:rPr>
      </w:pPr>
    </w:p>
    <w:p w14:paraId="5DA3C787" w14:textId="7256D4D3" w:rsidR="00943245" w:rsidRDefault="002813CA" w:rsidP="00245224">
      <w:pPr>
        <w:rPr>
          <w:sz w:val="22"/>
          <w:szCs w:val="22"/>
        </w:rPr>
      </w:pPr>
      <w:r>
        <w:rPr>
          <w:sz w:val="22"/>
          <w:szCs w:val="22"/>
        </w:rPr>
        <w:t xml:space="preserve">If you want to </w:t>
      </w:r>
      <w:r w:rsidR="00943245">
        <w:rPr>
          <w:sz w:val="22"/>
          <w:szCs w:val="22"/>
        </w:rPr>
        <w:t xml:space="preserve">change the rule or delete the rule, click back on the “Rule” option on the toolbar and choose “Manage Rules and Alerts”.  </w:t>
      </w:r>
    </w:p>
    <w:p w14:paraId="5F558570" w14:textId="2A092717" w:rsidR="00D1325D" w:rsidRDefault="00D1325D" w:rsidP="00245224">
      <w:pPr>
        <w:rPr>
          <w:sz w:val="22"/>
          <w:szCs w:val="22"/>
        </w:rPr>
      </w:pPr>
    </w:p>
    <w:p w14:paraId="0102B766" w14:textId="57CD7868" w:rsidR="00D1325D" w:rsidRDefault="008906B2" w:rsidP="008906B2">
      <w:pPr>
        <w:jc w:val="center"/>
        <w:rPr>
          <w:sz w:val="22"/>
          <w:szCs w:val="22"/>
        </w:rPr>
      </w:pPr>
      <w:r>
        <w:rPr>
          <w:noProof/>
        </w:rPr>
        <mc:AlternateContent>
          <mc:Choice Requires="wps">
            <w:drawing>
              <wp:anchor distT="0" distB="0" distL="114300" distR="114300" simplePos="0" relativeHeight="251680768" behindDoc="0" locked="0" layoutInCell="1" allowOverlap="1" wp14:anchorId="6CB3FD1D" wp14:editId="6939B172">
                <wp:simplePos x="0" y="0"/>
                <wp:positionH relativeFrom="margin">
                  <wp:posOffset>2438400</wp:posOffset>
                </wp:positionH>
                <wp:positionV relativeFrom="paragraph">
                  <wp:posOffset>482600</wp:posOffset>
                </wp:positionV>
                <wp:extent cx="476250" cy="200025"/>
                <wp:effectExtent l="0" t="0" r="19050" b="28575"/>
                <wp:wrapNone/>
                <wp:docPr id="555353486" name="Rectangle 1"/>
                <wp:cNvGraphicFramePr/>
                <a:graphic xmlns:a="http://schemas.openxmlformats.org/drawingml/2006/main">
                  <a:graphicData uri="http://schemas.microsoft.com/office/word/2010/wordprocessingShape">
                    <wps:wsp>
                      <wps:cNvSpPr/>
                      <wps:spPr>
                        <a:xfrm>
                          <a:off x="0" y="0"/>
                          <a:ext cx="476250" cy="2000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1516E" id="Rectangle 1" o:spid="_x0000_s1026" style="position:absolute;margin-left:192pt;margin-top:38pt;width:37.5pt;height:15.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" filled="f" strokecolor="red" strokeweight="1.5pt">
                <w10:wrap anchorx="margin"/>
              </v:rect>
            </w:pict>
          </mc:Fallback>
        </mc:AlternateContent>
      </w:r>
      <w:r>
        <w:rPr>
          <w:noProof/>
        </w:rPr>
        <mc:AlternateContent>
          <mc:Choice Requires="wps">
            <w:drawing>
              <wp:anchor distT="0" distB="0" distL="114300" distR="114300" simplePos="0" relativeHeight="251678720" behindDoc="0" locked="0" layoutInCell="1" allowOverlap="1" wp14:anchorId="4519E47A" wp14:editId="614E7687">
                <wp:simplePos x="0" y="0"/>
                <wp:positionH relativeFrom="margin">
                  <wp:posOffset>1323975</wp:posOffset>
                </wp:positionH>
                <wp:positionV relativeFrom="paragraph">
                  <wp:posOffset>481965</wp:posOffset>
                </wp:positionV>
                <wp:extent cx="619125" cy="200025"/>
                <wp:effectExtent l="0" t="0" r="28575" b="28575"/>
                <wp:wrapNone/>
                <wp:docPr id="167621477" name="Rectangle 1"/>
                <wp:cNvGraphicFramePr/>
                <a:graphic xmlns:a="http://schemas.openxmlformats.org/drawingml/2006/main">
                  <a:graphicData uri="http://schemas.microsoft.com/office/word/2010/wordprocessingShape">
                    <wps:wsp>
                      <wps:cNvSpPr/>
                      <wps:spPr>
                        <a:xfrm>
                          <a:off x="0" y="0"/>
                          <a:ext cx="619125" cy="2000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C6329" id="Rectangle 1" o:spid="_x0000_s1026" style="position:absolute;margin-left:104.25pt;margin-top:37.95pt;width:48.75pt;height:15.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" filled="f" strokecolor="red" strokeweight="1.5pt">
                <w10:wrap anchorx="margin"/>
              </v:rect>
            </w:pict>
          </mc:Fallback>
        </mc:AlternateContent>
      </w:r>
      <w:r>
        <w:rPr>
          <w:noProof/>
        </w:rPr>
        <mc:AlternateContent>
          <mc:Choice Requires="wps">
            <w:drawing>
              <wp:anchor distT="0" distB="0" distL="114300" distR="114300" simplePos="0" relativeHeight="251684864" behindDoc="0" locked="0" layoutInCell="1" allowOverlap="1" wp14:anchorId="20EBF396" wp14:editId="009121D9">
                <wp:simplePos x="0" y="0"/>
                <wp:positionH relativeFrom="margin">
                  <wp:posOffset>1257301</wp:posOffset>
                </wp:positionH>
                <wp:positionV relativeFrom="paragraph">
                  <wp:posOffset>2168525</wp:posOffset>
                </wp:positionV>
                <wp:extent cx="590550" cy="219075"/>
                <wp:effectExtent l="0" t="0" r="0" b="9525"/>
                <wp:wrapNone/>
                <wp:docPr id="436270789" name="Rectangle 1"/>
                <wp:cNvGraphicFramePr/>
                <a:graphic xmlns:a="http://schemas.openxmlformats.org/drawingml/2006/main">
                  <a:graphicData uri="http://schemas.microsoft.com/office/word/2010/wordprocessingShape">
                    <wps:wsp>
                      <wps:cNvSpPr/>
                      <wps:spPr>
                        <a:xfrm>
                          <a:off x="0" y="0"/>
                          <a:ext cx="590550" cy="219075"/>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60C16" id="Rectangle 1" o:spid="_x0000_s1026" style="position:absolute;margin-left:99pt;margin-top:170.75pt;width:46.5pt;height:17.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" fillcolor="white [3212]" stroked="f" strokeweight="1.5pt">
                <w10:wrap anchorx="margin"/>
              </v:rect>
            </w:pict>
          </mc:Fallback>
        </mc:AlternateContent>
      </w:r>
      <w:r w:rsidR="00D1325D">
        <w:rPr>
          <w:noProof/>
        </w:rPr>
        <w:drawing>
          <wp:inline distT="0" distB="0" distL="0" distR="0" wp14:anchorId="6D6F852B" wp14:editId="60B66698">
            <wp:extent cx="4484757" cy="971550"/>
            <wp:effectExtent l="19050" t="19050" r="11430" b="19050"/>
            <wp:docPr id="122829975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99756" name="Picture 1" descr="A screenshot of a computer screen&#10;&#10;Description automatically generated"/>
                    <pic:cNvPicPr/>
                  </pic:nvPicPr>
                  <pic:blipFill rotWithShape="1">
                    <a:blip r:embed="rId14"/>
                    <a:srcRect t="1678" b="72208"/>
                    <a:stretch/>
                  </pic:blipFill>
                  <pic:spPr bwMode="auto">
                    <a:xfrm>
                      <a:off x="0" y="0"/>
                      <a:ext cx="4504128" cy="975746"/>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F2A698C" w14:textId="1AC90296" w:rsidR="00607BE8" w:rsidRDefault="00607BE8" w:rsidP="00DB7FDF">
      <w:pPr>
        <w:jc w:val="center"/>
      </w:pPr>
    </w:p>
    <w:sectPr w:rsidR="00607BE8" w:rsidSect="003E2CA7">
      <w:headerReference w:type="default" r:id="rId15"/>
      <w:pgSz w:w="12240" w:h="15840"/>
      <w:pgMar w:top="1440" w:right="1800" w:bottom="144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CBA71" w14:textId="77777777" w:rsidR="002813CA" w:rsidRDefault="002813CA">
      <w:r>
        <w:separator/>
      </w:r>
    </w:p>
  </w:endnote>
  <w:endnote w:type="continuationSeparator" w:id="0">
    <w:p w14:paraId="562F5452" w14:textId="77777777" w:rsidR="002813CA" w:rsidRDefault="00281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AB4A1" w14:textId="77777777" w:rsidR="002813CA" w:rsidRDefault="002813CA">
      <w:r>
        <w:separator/>
      </w:r>
    </w:p>
  </w:footnote>
  <w:footnote w:type="continuationSeparator" w:id="0">
    <w:p w14:paraId="22BFFE57" w14:textId="77777777" w:rsidR="002813CA" w:rsidRDefault="00281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5A73E" w14:textId="77777777" w:rsidR="002813CA" w:rsidRPr="00C607FA" w:rsidRDefault="002813CA" w:rsidP="00AC6EE2">
    <w:pPr>
      <w:pStyle w:val="Header"/>
      <w:ind w:left="-1260"/>
      <w:rPr>
        <w:b/>
        <w:sz w:val="32"/>
        <w:szCs w:val="32"/>
      </w:rPr>
    </w:pPr>
    <w:r>
      <w:rPr>
        <w:b/>
        <w:noProof/>
        <w:sz w:val="32"/>
        <w:szCs w:val="32"/>
      </w:rPr>
      <mc:AlternateContent>
        <mc:Choice Requires="wps">
          <w:drawing>
            <wp:anchor distT="0" distB="0" distL="114300" distR="114300" simplePos="0" relativeHeight="251657728" behindDoc="0" locked="0" layoutInCell="1" allowOverlap="1" wp14:anchorId="7FB7AE51" wp14:editId="44A75BA7">
              <wp:simplePos x="0" y="0"/>
              <wp:positionH relativeFrom="column">
                <wp:posOffset>1784985</wp:posOffset>
              </wp:positionH>
              <wp:positionV relativeFrom="paragraph">
                <wp:posOffset>641985</wp:posOffset>
              </wp:positionV>
              <wp:extent cx="4620895" cy="0"/>
              <wp:effectExtent l="13335" t="13335" r="13970" b="57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0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0DADC8" id="_x0000_t32" coordsize="21600,21600" o:spt="32" o:oned="t" path="m,l21600,21600e" filled="f">
              <v:path arrowok="t" fillok="f" o:connecttype="none"/>
              <o:lock v:ext="edit" shapetype="t"/>
            </v:shapetype>
            <v:shape id="AutoShape 2" o:spid="_x0000_s1026" type="#_x0000_t32" style="position:absolute;margin-left:140.55pt;margin-top:50.55pt;width:363.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EeHQIAADs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"/>
          </w:pict>
        </mc:Fallback>
      </mc:AlternateContent>
    </w:r>
    <w:r>
      <w:rPr>
        <w:b/>
        <w:noProof/>
        <w:sz w:val="32"/>
        <w:szCs w:val="32"/>
      </w:rPr>
      <w:drawing>
        <wp:inline distT="0" distB="0" distL="0" distR="0" wp14:anchorId="6373E3D1" wp14:editId="6FF7B412">
          <wp:extent cx="2438400" cy="885825"/>
          <wp:effectExtent l="0" t="0" r="0" b="0"/>
          <wp:docPr id="1" name="Picture 1" descr="FBM logo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 logo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885825"/>
                  </a:xfrm>
                  <a:prstGeom prst="rect">
                    <a:avLst/>
                  </a:prstGeom>
                  <a:noFill/>
                  <a:ln>
                    <a:noFill/>
                  </a:ln>
                </pic:spPr>
              </pic:pic>
            </a:graphicData>
          </a:graphic>
        </wp:inline>
      </w:drawing>
    </w:r>
  </w:p>
  <w:p w14:paraId="706DAB52" w14:textId="77777777" w:rsidR="002813CA" w:rsidRDefault="00281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203C89"/>
    <w:multiLevelType w:val="hybridMultilevel"/>
    <w:tmpl w:val="13003F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6C3B7B"/>
    <w:multiLevelType w:val="hybridMultilevel"/>
    <w:tmpl w:val="2AB820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F9442F0"/>
    <w:multiLevelType w:val="hybridMultilevel"/>
    <w:tmpl w:val="F71CA5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C552C95"/>
    <w:multiLevelType w:val="hybridMultilevel"/>
    <w:tmpl w:val="2F202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00893941">
    <w:abstractNumId w:val="1"/>
  </w:num>
  <w:num w:numId="2" w16cid:durableId="1295986010">
    <w:abstractNumId w:val="2"/>
  </w:num>
  <w:num w:numId="3" w16cid:durableId="335573905">
    <w:abstractNumId w:val="3"/>
  </w:num>
  <w:num w:numId="4" w16cid:durableId="1998264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7">
      <o:colormru v:ext="edit" colors="#eef0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9D6"/>
    <w:rsid w:val="000542F3"/>
    <w:rsid w:val="00097175"/>
    <w:rsid w:val="000F1057"/>
    <w:rsid w:val="00122A88"/>
    <w:rsid w:val="00245224"/>
    <w:rsid w:val="00257F6A"/>
    <w:rsid w:val="002813CA"/>
    <w:rsid w:val="00316574"/>
    <w:rsid w:val="003303CE"/>
    <w:rsid w:val="003A6C12"/>
    <w:rsid w:val="003D14F0"/>
    <w:rsid w:val="003D186F"/>
    <w:rsid w:val="003E2CA7"/>
    <w:rsid w:val="00435311"/>
    <w:rsid w:val="004F25D5"/>
    <w:rsid w:val="005120C5"/>
    <w:rsid w:val="00535510"/>
    <w:rsid w:val="0057363E"/>
    <w:rsid w:val="00580C51"/>
    <w:rsid w:val="005B2132"/>
    <w:rsid w:val="00604DF0"/>
    <w:rsid w:val="00607BE8"/>
    <w:rsid w:val="00682534"/>
    <w:rsid w:val="006C3151"/>
    <w:rsid w:val="0071770A"/>
    <w:rsid w:val="007479D6"/>
    <w:rsid w:val="00872371"/>
    <w:rsid w:val="008906B2"/>
    <w:rsid w:val="008A7A45"/>
    <w:rsid w:val="00943245"/>
    <w:rsid w:val="00975E9F"/>
    <w:rsid w:val="009816F7"/>
    <w:rsid w:val="009822D4"/>
    <w:rsid w:val="0099705B"/>
    <w:rsid w:val="009D44DB"/>
    <w:rsid w:val="009F7631"/>
    <w:rsid w:val="00AB6F13"/>
    <w:rsid w:val="00AC6EE2"/>
    <w:rsid w:val="00AE2498"/>
    <w:rsid w:val="00B14499"/>
    <w:rsid w:val="00C04573"/>
    <w:rsid w:val="00C3783C"/>
    <w:rsid w:val="00C539F8"/>
    <w:rsid w:val="00C607FA"/>
    <w:rsid w:val="00CB059D"/>
    <w:rsid w:val="00CC36F8"/>
    <w:rsid w:val="00D1325D"/>
    <w:rsid w:val="00DB7FDF"/>
    <w:rsid w:val="00DC1CC2"/>
    <w:rsid w:val="00DC57B8"/>
    <w:rsid w:val="00DD5B87"/>
    <w:rsid w:val="00DD7EB6"/>
    <w:rsid w:val="00E86695"/>
    <w:rsid w:val="00F4752D"/>
    <w:rsid w:val="00F80C06"/>
    <w:rsid w:val="00FC3C7E"/>
    <w:rsid w:val="00FD1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eef0f6"/>
    </o:shapedefaults>
    <o:shapelayout v:ext="edit">
      <o:idmap v:ext="edit" data="1"/>
    </o:shapelayout>
  </w:shapeDefaults>
  <w:decimalSymbol w:val="."/>
  <w:listSeparator w:val=","/>
  <w14:docId w14:val="58339995"/>
  <w15:chartTrackingRefBased/>
  <w15:docId w15:val="{2B8C2A36-DEAF-4565-B851-D7526308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paragraph" w:styleId="Heading1">
    <w:name w:val="heading 1"/>
    <w:basedOn w:val="Normal"/>
    <w:next w:val="Normal"/>
    <w:qFormat/>
    <w:pPr>
      <w:keepNext/>
      <w:spacing w:before="100" w:beforeAutospacing="1" w:after="60"/>
      <w:outlineLvl w:val="0"/>
    </w:pPr>
    <w:rPr>
      <w:rFonts w:cs="Arial"/>
      <w:b/>
      <w:bCs/>
      <w:kern w:val="32"/>
      <w:sz w:val="32"/>
      <w:szCs w:val="32"/>
    </w:rPr>
  </w:style>
  <w:style w:type="paragraph" w:styleId="Heading3">
    <w:name w:val="heading 3"/>
    <w:basedOn w:val="Normal"/>
    <w:next w:val="Normal"/>
    <w:qFormat/>
    <w:pPr>
      <w:keepNext/>
      <w:outlineLvl w:val="2"/>
    </w:pPr>
    <w:rPr>
      <w:rFonts w:cs="Arial"/>
      <w:b/>
      <w:bCs/>
      <w:sz w:val="26"/>
      <w:szCs w:val="26"/>
    </w:rPr>
  </w:style>
  <w:style w:type="paragraph" w:styleId="Heading4">
    <w:name w:val="heading 4"/>
    <w:basedOn w:val="Normal"/>
    <w:next w:val="Normal"/>
    <w:qFormat/>
    <w:pPr>
      <w:keepNext/>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rsid w:val="009816F7"/>
    <w:pPr>
      <w:tabs>
        <w:tab w:val="center" w:pos="4320"/>
        <w:tab w:val="right" w:pos="8640"/>
      </w:tabs>
    </w:pPr>
  </w:style>
  <w:style w:type="paragraph" w:styleId="Footer">
    <w:name w:val="footer"/>
    <w:basedOn w:val="Normal"/>
    <w:rsid w:val="009816F7"/>
    <w:pPr>
      <w:tabs>
        <w:tab w:val="center" w:pos="4320"/>
        <w:tab w:val="right" w:pos="8640"/>
      </w:tabs>
    </w:pPr>
  </w:style>
  <w:style w:type="character" w:customStyle="1" w:styleId="HeaderChar">
    <w:name w:val="Header Char"/>
    <w:link w:val="Header"/>
    <w:uiPriority w:val="99"/>
    <w:rsid w:val="00C607FA"/>
    <w:rPr>
      <w:rFonts w:ascii="Arial" w:hAnsi="Arial"/>
      <w:szCs w:val="24"/>
    </w:rPr>
  </w:style>
  <w:style w:type="paragraph" w:styleId="BalloonText">
    <w:name w:val="Balloon Text"/>
    <w:basedOn w:val="Normal"/>
    <w:link w:val="BalloonTextChar"/>
    <w:rsid w:val="00C607FA"/>
    <w:rPr>
      <w:rFonts w:ascii="Segoe UI" w:hAnsi="Segoe UI" w:cs="Segoe UI"/>
      <w:sz w:val="18"/>
      <w:szCs w:val="18"/>
    </w:rPr>
  </w:style>
  <w:style w:type="character" w:customStyle="1" w:styleId="BalloonTextChar">
    <w:name w:val="Balloon Text Char"/>
    <w:link w:val="BalloonText"/>
    <w:rsid w:val="00C607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lated_x0020_Items xmlns="890a9d6b-8202-47fd-aaad-0a635858e2a3" xsi:nil="true"/>
    <Additional_x0020_Detail xmlns="890a9d6b-8202-47fd-aaad-0a635858e2a3" xsi:nil="true"/>
    <Technology xmlns="890a9d6b-8202-47fd-aaad-0a635858e2a3">
      <Value>Phones</Value>
    </Technology>
    <Review_x0020_Date xmlns="890a9d6b-8202-47fd-aaad-0a635858e2a3">2013-11-17T05:00:00+00:00</Review_x0020_Date>
    <Document_x0020_Status xmlns="890a9d6b-8202-47fd-aaad-0a635858e2a3">Current</Document_x0020_Status>
    <Document_x0020_Type xmlns="890a9d6b-8202-47fd-aaad-0a635858e2a3">Instructions</Docum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T Documentation" ma:contentTypeID="0x0101000C86CE2189E6EC48B7D1FD29D9EB58C50083A7E7E970C6C945A0989AB0717D61D0" ma:contentTypeVersion="15" ma:contentTypeDescription="IT Documentation Document Type" ma:contentTypeScope="" ma:versionID="3c89eb47e3318b54248c3b062291c0bf">
  <xsd:schema xmlns:xsd="http://www.w3.org/2001/XMLSchema" xmlns:p="http://schemas.microsoft.com/office/2006/metadata/properties" xmlns:ns2="890a9d6b-8202-47fd-aaad-0a635858e2a3" targetNamespace="http://schemas.microsoft.com/office/2006/metadata/properties" ma:root="true" ma:fieldsID="58727e60211ee8be1bf5bb19940d2593" ns2:_="">
    <xsd:import namespace="890a9d6b-8202-47fd-aaad-0a635858e2a3"/>
    <xsd:element name="properties">
      <xsd:complexType>
        <xsd:sequence>
          <xsd:element name="documentManagement">
            <xsd:complexType>
              <xsd:all>
                <xsd:element ref="ns2:Document_x0020_Status" minOccurs="0"/>
                <xsd:element ref="ns2:Document_x0020_Type" minOccurs="0"/>
                <xsd:element ref="ns2:Technology" minOccurs="0"/>
                <xsd:element ref="ns2:Additional_x0020_Detail" minOccurs="0"/>
                <xsd:element ref="ns2:Review_x0020_Date"/>
                <xsd:element ref="ns2:Related_x0020_Items" minOccurs="0"/>
              </xsd:all>
            </xsd:complexType>
          </xsd:element>
        </xsd:sequence>
      </xsd:complexType>
    </xsd:element>
  </xsd:schema>
  <xsd:schema xmlns:xsd="http://www.w3.org/2001/XMLSchema" xmlns:dms="http://schemas.microsoft.com/office/2006/documentManagement/types" targetNamespace="890a9d6b-8202-47fd-aaad-0a635858e2a3" elementFormDefault="qualified">
    <xsd:import namespace="http://schemas.microsoft.com/office/2006/documentManagement/types"/>
    <xsd:element name="Document_x0020_Status" ma:index="2" nillable="true" ma:displayName="Document Status" ma:default="Current" ma:description="Status of Document" ma:format="Dropdown" ma:internalName="Document_x0020_Status">
      <xsd:simpleType>
        <xsd:restriction base="dms:Choice">
          <xsd:enumeration value="Current"/>
          <xsd:enumeration value="Needs Review"/>
          <xsd:enumeration value="Expired"/>
        </xsd:restriction>
      </xsd:simpleType>
    </xsd:element>
    <xsd:element name="Document_x0020_Type" ma:index="3" nillable="true" ma:displayName="Document Type" ma:default="Instructions" ma:format="Dropdown" ma:internalName="Document_x0020_Type">
      <xsd:simpleType>
        <xsd:restriction base="dms:Choice">
          <xsd:enumeration value="Instructions"/>
          <xsd:enumeration value="Documentation"/>
          <xsd:enumeration value="List"/>
          <xsd:enumeration value="Policy"/>
        </xsd:restriction>
      </xsd:simpleType>
    </xsd:element>
    <xsd:element name="Technology" ma:index="4" nillable="true" ma:displayName="Technology" ma:internalName="Technology">
      <xsd:complexType>
        <xsd:complexContent>
          <xsd:extension base="dms:MultiChoice">
            <xsd:sequence>
              <xsd:element name="Value" maxOccurs="unbounded" minOccurs="0" nillable="true">
                <xsd:simpleType>
                  <xsd:restriction base="dms:Choice">
                    <xsd:enumeration value="SX"/>
                    <xsd:enumeration value="Printing"/>
                    <xsd:enumeration value="Windows"/>
                    <xsd:enumeration value="Outlook and Email"/>
                    <xsd:enumeration value="Microsoft Office"/>
                    <xsd:enumeration value="Internet"/>
                    <xsd:enumeration value="Maxrecall"/>
                    <xsd:enumeration value="DQ"/>
                    <xsd:enumeration value="Network"/>
                    <xsd:enumeration value="Phones"/>
                    <xsd:enumeration value="Infrastructure"/>
                    <xsd:enumeration value="Faxing"/>
                    <xsd:enumeration value="Smartphones"/>
                    <xsd:enumeration value="Video"/>
                    <xsd:enumeration value="Other"/>
                  </xsd:restriction>
                </xsd:simpleType>
              </xsd:element>
            </xsd:sequence>
          </xsd:extension>
        </xsd:complexContent>
      </xsd:complexType>
    </xsd:element>
    <xsd:element name="Additional_x0020_Detail" ma:index="5" nillable="true" ma:displayName="Additional Detail" ma:description="Additional Detail (keywords) for Item" ma:internalName="Additional_x0020_Detail">
      <xsd:simpleType>
        <xsd:restriction base="dms:Note"/>
      </xsd:simpleType>
    </xsd:element>
    <xsd:element name="Review_x0020_Date" ma:index="6" ma:displayName="Review Date" ma:description="Date item will be placed in &quot;Needs Review&quot; status" ma:format="DateOnly" ma:internalName="Review_x0020_Date" ma:readOnly="false">
      <xsd:simpleType>
        <xsd:restriction base="dms:DateTime"/>
      </xsd:simpleType>
    </xsd:element>
    <xsd:element name="Related_x0020_Items" ma:index="13" nillable="true" ma:displayName="Related Items" ma:description="Tagging for Related Items.  Usage of this field is not validated; check with the list manager to see how it should be used.  If you are unsure, leave it blank." ma:internalName="Related_x0020_Item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F6DF2-C29F-445B-B20C-16B12B86CF93}">
  <ds:schemaRefs>
    <ds:schemaRef ds:uri="http://schemas.openxmlformats.org/package/2006/metadata/core-properties"/>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http://purl.org/dc/elements/1.1/"/>
    <ds:schemaRef ds:uri="890a9d6b-8202-47fd-aaad-0a635858e2a3"/>
    <ds:schemaRef ds:uri="http://schemas.microsoft.com/office/infopath/2007/PartnerControls"/>
  </ds:schemaRefs>
</ds:datastoreItem>
</file>

<file path=customXml/itemProps2.xml><?xml version="1.0" encoding="utf-8"?>
<ds:datastoreItem xmlns:ds="http://schemas.openxmlformats.org/officeDocument/2006/customXml" ds:itemID="{D162E830-F80A-4169-9B9A-4A2E035445BC}">
  <ds:schemaRefs>
    <ds:schemaRef ds:uri="http://schemas.microsoft.com/sharepoint/v3/contenttype/forms"/>
  </ds:schemaRefs>
</ds:datastoreItem>
</file>

<file path=customXml/itemProps3.xml><?xml version="1.0" encoding="utf-8"?>
<ds:datastoreItem xmlns:ds="http://schemas.openxmlformats.org/officeDocument/2006/customXml" ds:itemID="{A8F20A72-CE22-4E42-BD47-0541C5EA7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a9d6b-8202-47fd-aaad-0a635858e2a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9CC3B11-1A7F-4194-9EC9-35C9730B4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2</Pages>
  <Words>345</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[click here to add a title]</vt:lpstr>
    </vt:vector>
  </TitlesOfParts>
  <Company>Home Acres Building Supply</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to add a title]</dc:title>
  <dc:subject/>
  <dc:creator>tlaird</dc:creator>
  <cp:keywords/>
  <dc:description/>
  <cp:lastModifiedBy>Hyne, Dana</cp:lastModifiedBy>
  <cp:revision>13</cp:revision>
  <cp:lastPrinted>2017-07-11T17:40:00Z</cp:lastPrinted>
  <dcterms:created xsi:type="dcterms:W3CDTF">2017-07-11T16:11:00Z</dcterms:created>
  <dcterms:modified xsi:type="dcterms:W3CDTF">2024-06-20T22:48:00Z</dcterms:modified>
</cp:coreProperties>
</file>